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57F62" w14:textId="77777777" w:rsidR="00BC1060" w:rsidRDefault="009A32DE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Аннотация программ</w:t>
      </w:r>
      <w:bookmarkEnd w:id="0"/>
      <w:bookmarkEnd w:id="1"/>
    </w:p>
    <w:tbl>
      <w:tblPr>
        <w:tblOverlap w:val="never"/>
        <w:tblW w:w="101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5244"/>
        <w:gridCol w:w="1418"/>
        <w:gridCol w:w="1347"/>
      </w:tblGrid>
      <w:tr w:rsidR="00BC1060" w14:paraId="72A3F1D3" w14:textId="77777777" w:rsidTr="00383EB3">
        <w:trPr>
          <w:trHeight w:hRule="exact" w:val="7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4D892" w14:textId="77777777" w:rsidR="00BC1060" w:rsidRDefault="009A32DE">
            <w:pPr>
              <w:pStyle w:val="a4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5508C" w14:textId="77777777" w:rsidR="00BC1060" w:rsidRDefault="009A32DE">
            <w:pPr>
              <w:pStyle w:val="a4"/>
              <w:shd w:val="clear" w:color="auto" w:fill="auto"/>
              <w:ind w:left="300" w:hanging="300"/>
            </w:pPr>
            <w:r>
              <w:rPr>
                <w:b/>
                <w:bCs/>
              </w:rPr>
              <w:t>Наименование программ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00046" w14:textId="77777777" w:rsidR="00BC1060" w:rsidRDefault="009A32DE">
            <w:pPr>
              <w:pStyle w:val="a4"/>
              <w:shd w:val="clear" w:color="auto" w:fill="auto"/>
              <w:spacing w:line="230" w:lineRule="auto"/>
              <w:jc w:val="center"/>
            </w:pPr>
            <w:r>
              <w:rPr>
                <w:b/>
                <w:bCs/>
              </w:rPr>
              <w:t>Сведение о программе (аннотация 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7492F" w14:textId="77777777" w:rsidR="00BC1060" w:rsidRDefault="009A32DE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Руководитель</w:t>
            </w:r>
          </w:p>
          <w:p w14:paraId="2A5F5C0E" w14:textId="77777777" w:rsidR="00BC1060" w:rsidRDefault="009A32DE">
            <w:pPr>
              <w:pStyle w:val="a4"/>
              <w:shd w:val="clear" w:color="auto" w:fill="auto"/>
              <w:ind w:firstLine="580"/>
            </w:pPr>
            <w:r>
              <w:rPr>
                <w:b/>
                <w:bCs/>
              </w:rPr>
              <w:t>(ФИО)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B3F9B" w14:textId="77777777" w:rsidR="00BC1060" w:rsidRDefault="009A32DE">
            <w:pPr>
              <w:pStyle w:val="a4"/>
              <w:shd w:val="clear" w:color="auto" w:fill="auto"/>
              <w:spacing w:line="230" w:lineRule="auto"/>
              <w:jc w:val="center"/>
            </w:pPr>
            <w:r>
              <w:rPr>
                <w:b/>
                <w:bCs/>
              </w:rPr>
              <w:t>Возраст обучающихся</w:t>
            </w:r>
          </w:p>
        </w:tc>
      </w:tr>
      <w:tr w:rsidR="00BC1060" w14:paraId="05CF6B25" w14:textId="77777777" w:rsidTr="00383EB3">
        <w:trPr>
          <w:trHeight w:hRule="exact" w:val="31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127A9" w14:textId="77777777" w:rsidR="00BC1060" w:rsidRDefault="009A32DE">
            <w:pPr>
              <w:pStyle w:val="a4"/>
              <w:shd w:val="clear" w:color="auto" w:fill="auto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B498B" w14:textId="0C0456B6" w:rsidR="00BC1060" w:rsidRPr="002C2031" w:rsidRDefault="009A32DE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Программа робототехн</w:t>
            </w:r>
            <w:r w:rsidR="00EB11BC" w:rsidRPr="002C2031">
              <w:rPr>
                <w:color w:val="auto"/>
              </w:rPr>
              <w:t xml:space="preserve">ики </w:t>
            </w:r>
            <w:r w:rsidRPr="002C2031">
              <w:rPr>
                <w:color w:val="auto"/>
              </w:rPr>
              <w:t>"</w:t>
            </w:r>
            <w:r w:rsidR="00EB11BC" w:rsidRPr="002C2031">
              <w:rPr>
                <w:color w:val="auto"/>
              </w:rPr>
              <w:t>Техник</w:t>
            </w:r>
            <w:r w:rsidRPr="002C2031">
              <w:rPr>
                <w:color w:val="auto"/>
              </w:rPr>
              <w:t>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6BA3E" w14:textId="77777777" w:rsidR="00F5155B" w:rsidRPr="002C2031" w:rsidRDefault="00F5155B" w:rsidP="001F3681">
            <w:pPr>
              <w:pStyle w:val="a4"/>
              <w:shd w:val="clear" w:color="auto" w:fill="auto"/>
              <w:tabs>
                <w:tab w:val="left" w:pos="4502"/>
              </w:tabs>
              <w:ind w:left="131" w:right="131"/>
              <w:jc w:val="both"/>
              <w:rPr>
                <w:color w:val="auto"/>
              </w:rPr>
            </w:pPr>
            <w:r w:rsidRPr="002C2031">
              <w:rPr>
                <w:color w:val="auto"/>
              </w:rPr>
              <w:t>Программа развивает научно-технический</w:t>
            </w:r>
            <w:r w:rsidRPr="002C2031">
              <w:rPr>
                <w:color w:val="auto"/>
              </w:rPr>
              <w:tab/>
              <w:t>и</w:t>
            </w:r>
          </w:p>
          <w:p w14:paraId="3EA160D1" w14:textId="026075C0" w:rsidR="00BC1060" w:rsidRPr="002C2031" w:rsidRDefault="00F5155B" w:rsidP="001F3681">
            <w:pPr>
              <w:pStyle w:val="a4"/>
              <w:shd w:val="clear" w:color="auto" w:fill="auto"/>
              <w:tabs>
                <w:tab w:val="left" w:pos="2443"/>
              </w:tabs>
              <w:ind w:left="131" w:right="131"/>
              <w:jc w:val="both"/>
              <w:rPr>
                <w:color w:val="auto"/>
              </w:rPr>
            </w:pPr>
            <w:r w:rsidRPr="002C2031">
              <w:rPr>
                <w:color w:val="auto"/>
              </w:rPr>
              <w:t xml:space="preserve">творческий потенциал личности ребёнка. </w:t>
            </w:r>
            <w:r w:rsidRPr="002C2031">
              <w:rPr>
                <w:rStyle w:val="c0"/>
                <w:color w:val="auto"/>
              </w:rPr>
              <w:t xml:space="preserve">Занятия основаны на практическом выходе, при котором обучающийся активно вовлечен в свой собственный учебный процесс. Вместо простого запоминания чужих работ и достижений, ученики сталкиваются с задачами, которые побуждают их использовать свое воображение, навык решения проблем и работа в команде. </w:t>
            </w:r>
            <w:r w:rsidRPr="002C2031">
              <w:rPr>
                <w:color w:val="auto"/>
              </w:rPr>
              <w:t xml:space="preserve">Таким образом, организация занятий с использованием учебных оборудований </w:t>
            </w:r>
            <w:proofErr w:type="spellStart"/>
            <w:r w:rsidRPr="002C2031">
              <w:rPr>
                <w:color w:val="auto"/>
              </w:rPr>
              <w:t>LegoMindstorms</w:t>
            </w:r>
            <w:proofErr w:type="spellEnd"/>
            <w:r w:rsidRPr="002C2031">
              <w:rPr>
                <w:color w:val="auto"/>
              </w:rPr>
              <w:t xml:space="preserve"> NXT и </w:t>
            </w:r>
            <w:proofErr w:type="spellStart"/>
            <w:r w:rsidRPr="002C2031">
              <w:rPr>
                <w:color w:val="auto"/>
                <w:lang w:val="en-US"/>
              </w:rPr>
              <w:t>LegoMindstorms</w:t>
            </w:r>
            <w:proofErr w:type="spellEnd"/>
            <w:r w:rsidR="0049713A">
              <w:rPr>
                <w:color w:val="auto"/>
              </w:rPr>
              <w:t xml:space="preserve"> </w:t>
            </w:r>
            <w:r w:rsidRPr="002C2031">
              <w:rPr>
                <w:color w:val="auto"/>
                <w:lang w:val="en-US"/>
              </w:rPr>
              <w:t>EV</w:t>
            </w:r>
            <w:r w:rsidRPr="002C2031">
              <w:rPr>
                <w:color w:val="auto"/>
              </w:rPr>
              <w:t xml:space="preserve">3 является высокоэффективным средством обучения и воспитания обучающихся, поддерживающим инновационные процессы.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C0D90" w14:textId="3F2F7849" w:rsidR="00BC1060" w:rsidRPr="002C2031" w:rsidRDefault="00EB11BC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Бострикова Елена Сергеевна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12CC5" w14:textId="24194B20" w:rsidR="00BC1060" w:rsidRPr="002C2031" w:rsidRDefault="00EB11BC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10</w:t>
            </w:r>
            <w:r w:rsidR="009A32DE" w:rsidRPr="002C2031">
              <w:rPr>
                <w:color w:val="auto"/>
              </w:rPr>
              <w:t>-1</w:t>
            </w:r>
            <w:r w:rsidRPr="002C2031">
              <w:rPr>
                <w:color w:val="auto"/>
              </w:rPr>
              <w:t>6</w:t>
            </w:r>
            <w:r w:rsidR="009A32DE" w:rsidRPr="002C2031">
              <w:rPr>
                <w:color w:val="auto"/>
              </w:rPr>
              <w:t xml:space="preserve"> лет</w:t>
            </w:r>
          </w:p>
        </w:tc>
      </w:tr>
      <w:tr w:rsidR="00BC1060" w14:paraId="394AA84F" w14:textId="77777777" w:rsidTr="00383EB3">
        <w:trPr>
          <w:trHeight w:hRule="exact" w:val="23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E1B60" w14:textId="77777777" w:rsidR="00BC1060" w:rsidRDefault="009A32DE">
            <w:pPr>
              <w:pStyle w:val="a4"/>
              <w:shd w:val="clear" w:color="auto" w:fill="auto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CD671" w14:textId="2CFABDBE" w:rsidR="00BC1060" w:rsidRPr="002C2031" w:rsidRDefault="009A32DE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 xml:space="preserve">Программа </w:t>
            </w:r>
            <w:r w:rsidR="00A72388" w:rsidRPr="002C2031">
              <w:rPr>
                <w:color w:val="auto"/>
              </w:rPr>
              <w:t>по конструированию</w:t>
            </w:r>
            <w:r w:rsidRPr="002C2031">
              <w:rPr>
                <w:color w:val="auto"/>
              </w:rPr>
              <w:t xml:space="preserve"> "</w:t>
            </w:r>
            <w:r w:rsidR="00A72388" w:rsidRPr="002C2031">
              <w:rPr>
                <w:color w:val="auto"/>
                <w:lang w:val="en-US"/>
              </w:rPr>
              <w:t>Lego</w:t>
            </w:r>
            <w:r w:rsidR="00A72388" w:rsidRPr="002C2031">
              <w:rPr>
                <w:color w:val="auto"/>
              </w:rPr>
              <w:t>-Мир</w:t>
            </w:r>
            <w:r w:rsidRPr="002C2031">
              <w:rPr>
                <w:color w:val="auto"/>
              </w:rPr>
              <w:t>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D0A48" w14:textId="15D22FEB" w:rsidR="00BC1060" w:rsidRPr="002C2031" w:rsidRDefault="00292682" w:rsidP="001F3681">
            <w:pPr>
              <w:pStyle w:val="a4"/>
              <w:shd w:val="clear" w:color="auto" w:fill="auto"/>
              <w:ind w:left="131" w:right="131"/>
              <w:jc w:val="both"/>
              <w:rPr>
                <w:color w:val="auto"/>
              </w:rPr>
            </w:pPr>
            <w:r w:rsidRPr="002C2031">
              <w:rPr>
                <w:color w:val="auto"/>
              </w:rPr>
              <w:t>Программа направлена на развитие конструктивных способностей, мелкой моторики, развития речи, изобразительных и графических навыков. В качестве обучающей среды используют конструкторы LEGO.  Самоценным является не конечный результат – продукт деятельности, а формирование уверенности в себе и своих способностях. В непринуждённой игре у детей вырабатывается познавательный интерес, креативность, наблюдательность — это способствует выявлению и развитию задатков одарённости.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F209C" w14:textId="5C5EF0A2" w:rsidR="00BC1060" w:rsidRPr="002C2031" w:rsidRDefault="00292682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Бострикова Елена Сергеевна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2C635" w14:textId="0B9E7AE4" w:rsidR="00BC1060" w:rsidRPr="002C2031" w:rsidRDefault="00292682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7</w:t>
            </w:r>
            <w:r w:rsidR="009A32DE" w:rsidRPr="002C2031">
              <w:rPr>
                <w:color w:val="auto"/>
              </w:rPr>
              <w:t>-</w:t>
            </w:r>
            <w:r w:rsidRPr="002C2031">
              <w:rPr>
                <w:color w:val="auto"/>
              </w:rPr>
              <w:t>14</w:t>
            </w:r>
            <w:r w:rsidR="009A32DE" w:rsidRPr="002C2031">
              <w:rPr>
                <w:color w:val="auto"/>
              </w:rPr>
              <w:t xml:space="preserve"> лет</w:t>
            </w:r>
          </w:p>
        </w:tc>
      </w:tr>
      <w:tr w:rsidR="00BC1060" w14:paraId="0E319AA7" w14:textId="77777777" w:rsidTr="00383EB3">
        <w:trPr>
          <w:trHeight w:hRule="exact" w:val="21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7BC5D" w14:textId="77777777" w:rsidR="00BC1060" w:rsidRDefault="009A32DE">
            <w:pPr>
              <w:pStyle w:val="a4"/>
              <w:shd w:val="clear" w:color="auto" w:fill="auto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39466" w14:textId="16FB1E7B" w:rsidR="00BC1060" w:rsidRPr="002C2031" w:rsidRDefault="00292682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Программа по конструированию "Лабиринт"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322F4" w14:textId="402D0752" w:rsidR="00BC1060" w:rsidRPr="002C2031" w:rsidRDefault="009A32DE" w:rsidP="001F3681">
            <w:pPr>
              <w:pStyle w:val="a4"/>
              <w:shd w:val="clear" w:color="auto" w:fill="auto"/>
              <w:ind w:left="131" w:right="131"/>
              <w:jc w:val="both"/>
              <w:rPr>
                <w:color w:val="auto"/>
              </w:rPr>
            </w:pPr>
            <w:r w:rsidRPr="002C2031">
              <w:rPr>
                <w:color w:val="auto"/>
              </w:rPr>
              <w:t>Программа</w:t>
            </w:r>
            <w:r w:rsidRPr="002C2031">
              <w:rPr>
                <w:color w:val="auto"/>
              </w:rPr>
              <w:tab/>
            </w:r>
            <w:r w:rsidR="00292682" w:rsidRPr="002C2031">
              <w:rPr>
                <w:color w:val="auto"/>
              </w:rPr>
              <w:t>знакомит обучающихся с основами конструирования и моделирования</w:t>
            </w:r>
            <w:r w:rsidR="00DB604D" w:rsidRPr="002C2031">
              <w:rPr>
                <w:color w:val="auto"/>
              </w:rPr>
              <w:t xml:space="preserve"> посредством конструктора «Cuboro»</w:t>
            </w:r>
            <w:r w:rsidR="00292682" w:rsidRPr="002C2031">
              <w:rPr>
                <w:color w:val="auto"/>
              </w:rPr>
              <w:t>.</w:t>
            </w:r>
            <w:r w:rsidR="00DB604D" w:rsidRPr="002C2031">
              <w:rPr>
                <w:color w:val="auto"/>
              </w:rPr>
              <w:t xml:space="preserve"> Развитие основных социальных навыков </w:t>
            </w:r>
            <w:proofErr w:type="spellStart"/>
            <w:r w:rsidR="00DB604D" w:rsidRPr="002C2031">
              <w:rPr>
                <w:color w:val="auto"/>
              </w:rPr>
              <w:t>soft</w:t>
            </w:r>
            <w:proofErr w:type="spellEnd"/>
            <w:r w:rsidR="00DB604D" w:rsidRPr="002C2031">
              <w:rPr>
                <w:color w:val="auto"/>
              </w:rPr>
              <w:t xml:space="preserve"> </w:t>
            </w:r>
            <w:proofErr w:type="spellStart"/>
            <w:r w:rsidR="00DB604D" w:rsidRPr="002C2031">
              <w:rPr>
                <w:color w:val="auto"/>
              </w:rPr>
              <w:t>skills</w:t>
            </w:r>
            <w:proofErr w:type="spellEnd"/>
            <w:r w:rsidR="00DB604D" w:rsidRPr="002C2031">
              <w:rPr>
                <w:color w:val="auto"/>
              </w:rPr>
              <w:t>, позволяющих быть успешным независимо от специфики деятельности и направления, в котором работает человек.</w:t>
            </w:r>
            <w:r w:rsidR="00292682" w:rsidRPr="002C2031">
              <w:rPr>
                <w:color w:val="auto"/>
              </w:rPr>
              <w:t xml:space="preserve"> </w:t>
            </w:r>
            <w:r w:rsidR="00DB604D" w:rsidRPr="002C2031">
              <w:rPr>
                <w:color w:val="auto"/>
              </w:rPr>
              <w:t>Р</w:t>
            </w:r>
            <w:r w:rsidR="00292682" w:rsidRPr="002C2031">
              <w:rPr>
                <w:color w:val="auto"/>
              </w:rPr>
              <w:t>азвивает творческое, логическое инженерное мышление; тренирует пространственное воображение; учит согласованно работать в команде, коллективе.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0BEDC" w14:textId="26CC2A9D" w:rsidR="00BC1060" w:rsidRPr="002C2031" w:rsidRDefault="00292682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Бострикова Елена Сергеевна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6DE0D" w14:textId="33F1AE1B" w:rsidR="00BC1060" w:rsidRPr="002C2031" w:rsidRDefault="00292682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7-14 лет</w:t>
            </w:r>
          </w:p>
        </w:tc>
      </w:tr>
      <w:tr w:rsidR="00BC1060" w14:paraId="018AE2EF" w14:textId="77777777" w:rsidTr="00383EB3">
        <w:trPr>
          <w:trHeight w:hRule="exact" w:val="100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6AAF2" w14:textId="77777777" w:rsidR="00BC1060" w:rsidRDefault="009A32DE">
            <w:pPr>
              <w:pStyle w:val="a4"/>
              <w:shd w:val="clear" w:color="auto" w:fill="auto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8DB2F" w14:textId="44633D1E" w:rsidR="00BC1060" w:rsidRPr="002C2031" w:rsidRDefault="00DE6FAB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Программа по 3</w:t>
            </w:r>
            <w:r w:rsidRPr="002C2031">
              <w:rPr>
                <w:color w:val="auto"/>
                <w:lang w:val="en-US"/>
              </w:rPr>
              <w:t>D</w:t>
            </w:r>
            <w:r w:rsidRPr="002C2031">
              <w:rPr>
                <w:color w:val="auto"/>
              </w:rPr>
              <w:t>-моделированию</w:t>
            </w:r>
            <w:r w:rsidR="009A32DE" w:rsidRPr="002C2031">
              <w:rPr>
                <w:color w:val="auto"/>
              </w:rPr>
              <w:t xml:space="preserve"> "</w:t>
            </w:r>
            <w:r w:rsidRPr="002C2031">
              <w:rPr>
                <w:color w:val="auto"/>
              </w:rPr>
              <w:t>3</w:t>
            </w:r>
            <w:r w:rsidRPr="002C2031">
              <w:rPr>
                <w:color w:val="auto"/>
                <w:lang w:val="en-US"/>
              </w:rPr>
              <w:t>D</w:t>
            </w:r>
            <w:r w:rsidRPr="002C2031">
              <w:rPr>
                <w:color w:val="auto"/>
              </w:rPr>
              <w:t>-Искусство</w:t>
            </w:r>
            <w:r w:rsidR="009A32DE" w:rsidRPr="002C2031">
              <w:rPr>
                <w:color w:val="auto"/>
              </w:rPr>
              <w:t>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650C1" w14:textId="1101397F" w:rsidR="00BC1060" w:rsidRPr="002C2031" w:rsidRDefault="00ED296B" w:rsidP="001F3681">
            <w:pPr>
              <w:pStyle w:val="a4"/>
              <w:shd w:val="clear" w:color="auto" w:fill="auto"/>
              <w:ind w:left="131" w:right="131"/>
              <w:jc w:val="both"/>
              <w:rPr>
                <w:color w:val="auto"/>
              </w:rPr>
            </w:pPr>
            <w:r w:rsidRPr="002C2031">
              <w:rPr>
                <w:color w:val="auto"/>
              </w:rPr>
              <w:t>Обучение основам 3Д моделирования, чтение чертежа, изготовление шаблонов для объемных моделей. Навыки работы с 3Д ручкой, создание моделей с подвижными деталями.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4E563" w14:textId="24EB5E15" w:rsidR="00BC1060" w:rsidRPr="002C2031" w:rsidRDefault="00DE6FAB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Шамина Нюргуяна Юрьевна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0E8AC" w14:textId="0B50471A" w:rsidR="00BC1060" w:rsidRPr="002C2031" w:rsidRDefault="00DE6FAB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10</w:t>
            </w:r>
            <w:r w:rsidR="009A32DE" w:rsidRPr="002C2031">
              <w:rPr>
                <w:color w:val="auto"/>
              </w:rPr>
              <w:t>-</w:t>
            </w:r>
            <w:r w:rsidRPr="002C2031">
              <w:rPr>
                <w:color w:val="auto"/>
              </w:rPr>
              <w:t>18</w:t>
            </w:r>
            <w:r w:rsidR="009A32DE" w:rsidRPr="002C2031">
              <w:rPr>
                <w:color w:val="auto"/>
              </w:rPr>
              <w:t xml:space="preserve"> лет</w:t>
            </w:r>
          </w:p>
        </w:tc>
      </w:tr>
      <w:tr w:rsidR="00BC1060" w14:paraId="6631D892" w14:textId="77777777" w:rsidTr="00383EB3">
        <w:trPr>
          <w:trHeight w:hRule="exact" w:val="1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09323" w14:textId="77777777" w:rsidR="00BC1060" w:rsidRDefault="009A32DE">
            <w:pPr>
              <w:pStyle w:val="a4"/>
              <w:shd w:val="clear" w:color="auto" w:fill="auto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974EB" w14:textId="04772D36" w:rsidR="00BC1060" w:rsidRPr="002C2031" w:rsidRDefault="00E8097A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Программа декоративно – прикладного творчества "Дизайн"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EEE36" w14:textId="2E8B74F3" w:rsidR="00BC1060" w:rsidRPr="002C2031" w:rsidRDefault="00E8097A" w:rsidP="001F3681">
            <w:pPr>
              <w:pStyle w:val="a4"/>
              <w:shd w:val="clear" w:color="auto" w:fill="auto"/>
              <w:ind w:left="131" w:right="131"/>
              <w:jc w:val="both"/>
              <w:rPr>
                <w:color w:val="auto"/>
              </w:rPr>
            </w:pPr>
            <w:r w:rsidRPr="002C2031">
              <w:rPr>
                <w:color w:val="auto"/>
              </w:rPr>
              <w:t>Обучение видам рукоделия из различных материалов (бумага, картон, природный материал, фольга, соленое тесто, ткань, бисер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9629C" w14:textId="13F61828" w:rsidR="00BC1060" w:rsidRPr="002C2031" w:rsidRDefault="00E8097A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Шамина Нюргуяна Юрьевна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8AEAB" w14:textId="05E86C09" w:rsidR="00BC1060" w:rsidRPr="002C2031" w:rsidRDefault="00E8097A" w:rsidP="00E8097A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7-18 лет</w:t>
            </w:r>
          </w:p>
        </w:tc>
      </w:tr>
      <w:tr w:rsidR="00BC1060" w14:paraId="56C82DE4" w14:textId="77777777" w:rsidTr="00383EB3">
        <w:trPr>
          <w:trHeight w:hRule="exact" w:val="99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E3C06" w14:textId="77777777" w:rsidR="00BC1060" w:rsidRDefault="009A32DE">
            <w:pPr>
              <w:pStyle w:val="a4"/>
              <w:shd w:val="clear" w:color="auto" w:fill="auto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163A2" w14:textId="1A28C868" w:rsidR="00BC1060" w:rsidRPr="002C2031" w:rsidRDefault="0026534E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 xml:space="preserve">Программа изобразительного искусства </w:t>
            </w:r>
            <w:r w:rsidR="009A32DE" w:rsidRPr="002C2031">
              <w:rPr>
                <w:color w:val="auto"/>
              </w:rPr>
              <w:t>"</w:t>
            </w:r>
            <w:r w:rsidRPr="002C2031">
              <w:rPr>
                <w:color w:val="auto"/>
              </w:rPr>
              <w:t>Акварель</w:t>
            </w:r>
            <w:r w:rsidR="009A32DE" w:rsidRPr="002C2031">
              <w:rPr>
                <w:color w:val="auto"/>
              </w:rPr>
              <w:t>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81332" w14:textId="2C79F70F" w:rsidR="00BC1060" w:rsidRPr="002C2031" w:rsidRDefault="0026534E" w:rsidP="001F3681">
            <w:pPr>
              <w:pStyle w:val="a4"/>
              <w:shd w:val="clear" w:color="auto" w:fill="auto"/>
              <w:ind w:left="131" w:right="131"/>
              <w:jc w:val="both"/>
              <w:rPr>
                <w:color w:val="auto"/>
              </w:rPr>
            </w:pPr>
            <w:r w:rsidRPr="002C2031">
              <w:rPr>
                <w:color w:val="auto"/>
              </w:rPr>
              <w:t>Обучение основным видам и жанрам изобразительного искусства, освоение с азами рисунка, живописи и композиции.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53ABC" w14:textId="74D55620" w:rsidR="00BC1060" w:rsidRPr="002C2031" w:rsidRDefault="0026534E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Шамина Нюргуяна Юрьевна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B0268" w14:textId="3AF7FD75" w:rsidR="00BC1060" w:rsidRPr="002C2031" w:rsidRDefault="0026534E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5</w:t>
            </w:r>
            <w:r w:rsidR="009A32DE" w:rsidRPr="002C2031">
              <w:rPr>
                <w:color w:val="auto"/>
              </w:rPr>
              <w:t>-1</w:t>
            </w:r>
            <w:r w:rsidRPr="002C2031">
              <w:rPr>
                <w:color w:val="auto"/>
              </w:rPr>
              <w:t>5</w:t>
            </w:r>
            <w:r w:rsidR="009A32DE" w:rsidRPr="002C2031">
              <w:rPr>
                <w:color w:val="auto"/>
              </w:rPr>
              <w:t xml:space="preserve"> лет</w:t>
            </w:r>
          </w:p>
        </w:tc>
      </w:tr>
      <w:tr w:rsidR="00721387" w14:paraId="70805088" w14:textId="77777777" w:rsidTr="00383EB3">
        <w:trPr>
          <w:trHeight w:hRule="exact" w:val="99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88706" w14:textId="7E7C1FF3" w:rsidR="00721387" w:rsidRDefault="00721387">
            <w:pPr>
              <w:pStyle w:val="a4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485A1" w14:textId="77777777" w:rsidR="00721387" w:rsidRPr="002C2031" w:rsidRDefault="00721387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Программа по гончарному творчеству</w:t>
            </w:r>
          </w:p>
          <w:p w14:paraId="3660A960" w14:textId="06302F68" w:rsidR="00721387" w:rsidRPr="002C2031" w:rsidRDefault="00721387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"Керамист"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EAA8F" w14:textId="4C3377FC" w:rsidR="00721387" w:rsidRPr="002C2031" w:rsidRDefault="00721387" w:rsidP="001F3681">
            <w:pPr>
              <w:pStyle w:val="a4"/>
              <w:shd w:val="clear" w:color="auto" w:fill="auto"/>
              <w:ind w:left="131" w:right="131"/>
              <w:jc w:val="both"/>
              <w:rPr>
                <w:color w:val="auto"/>
              </w:rPr>
            </w:pPr>
            <w:r w:rsidRPr="002C2031">
              <w:rPr>
                <w:color w:val="auto"/>
              </w:rPr>
              <w:t>Обучение практическим навыкам работы с глиной и знакомство с истоками русского народного гончарного ремесла. Практика работы на гончарном круге.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202E6" w14:textId="08347722" w:rsidR="00721387" w:rsidRPr="002C2031" w:rsidRDefault="00721387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Шамина Нюргуяна Юрьевна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5E7F4" w14:textId="00F22830" w:rsidR="00721387" w:rsidRPr="002C2031" w:rsidRDefault="00721387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10-18 лет</w:t>
            </w:r>
          </w:p>
        </w:tc>
      </w:tr>
      <w:tr w:rsidR="00721387" w14:paraId="3B836966" w14:textId="77777777" w:rsidTr="00383EB3">
        <w:trPr>
          <w:trHeight w:hRule="exact" w:val="17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07B44" w14:textId="3DB145CB" w:rsidR="00721387" w:rsidRDefault="00721387">
            <w:pPr>
              <w:pStyle w:val="a4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1415F" w14:textId="2AB06F30" w:rsidR="00721387" w:rsidRPr="002C2031" w:rsidRDefault="00721387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 xml:space="preserve">Программа по развитию </w:t>
            </w:r>
            <w:r w:rsidR="00555E15" w:rsidRPr="002C2031">
              <w:rPr>
                <w:color w:val="auto"/>
              </w:rPr>
              <w:t>памяти</w:t>
            </w:r>
            <w:r w:rsidRPr="002C2031">
              <w:rPr>
                <w:color w:val="auto"/>
              </w:rPr>
              <w:t xml:space="preserve"> дошкольников</w:t>
            </w:r>
          </w:p>
          <w:p w14:paraId="5F85C1B5" w14:textId="46B3522F" w:rsidR="00721387" w:rsidRPr="002C2031" w:rsidRDefault="00721387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"Мнемотехника"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52D13" w14:textId="148EC8A4" w:rsidR="00721387" w:rsidRPr="002C2031" w:rsidRDefault="00721387" w:rsidP="001F3681">
            <w:pPr>
              <w:pStyle w:val="a4"/>
              <w:shd w:val="clear" w:color="auto" w:fill="auto"/>
              <w:ind w:left="131" w:right="131"/>
              <w:jc w:val="both"/>
              <w:rPr>
                <w:color w:val="auto"/>
              </w:rPr>
            </w:pPr>
            <w:r w:rsidRPr="002C2031">
              <w:rPr>
                <w:color w:val="auto"/>
              </w:rPr>
              <w:t>Программа направлена</w:t>
            </w:r>
            <w:r w:rsidR="005064E2">
              <w:rPr>
                <w:color w:val="auto"/>
              </w:rPr>
              <w:t xml:space="preserve"> на</w:t>
            </w:r>
            <w:r w:rsidRPr="002C2031">
              <w:rPr>
                <w:color w:val="auto"/>
              </w:rPr>
              <w:t xml:space="preserve"> формирование целостн</w:t>
            </w:r>
            <w:r w:rsidR="005064E2">
              <w:rPr>
                <w:color w:val="auto"/>
              </w:rPr>
              <w:t>ого восприятия окружающего мира,</w:t>
            </w:r>
            <w:r w:rsidRPr="002C2031">
              <w:rPr>
                <w:color w:val="auto"/>
              </w:rPr>
              <w:t xml:space="preserve"> развитие умения решать интеллектуальные и лично</w:t>
            </w:r>
            <w:r w:rsidR="005064E2">
              <w:rPr>
                <w:color w:val="auto"/>
              </w:rPr>
              <w:t>стные задачи адекватно возрасту,</w:t>
            </w:r>
            <w:r w:rsidRPr="002C2031">
              <w:rPr>
                <w:color w:val="auto"/>
              </w:rPr>
              <w:t xml:space="preserve"> применять знания и спосо</w:t>
            </w:r>
            <w:r w:rsidR="005064E2">
              <w:rPr>
                <w:color w:val="auto"/>
              </w:rPr>
              <w:t>бы деятельности в решении задач,</w:t>
            </w:r>
            <w:r w:rsidRPr="002C2031">
              <w:rPr>
                <w:color w:val="auto"/>
              </w:rPr>
              <w:t xml:space="preserve"> содействие развитию интереса, мотивации к изучению нового, активному участию в образовательном процессе.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EF018" w14:textId="292EC432" w:rsidR="00721387" w:rsidRPr="002C2031" w:rsidRDefault="00721387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Аникина Наталья Алексеевна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D996C" w14:textId="1A1D8BBC" w:rsidR="00721387" w:rsidRPr="002C2031" w:rsidRDefault="00721387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5-7 лет</w:t>
            </w:r>
          </w:p>
        </w:tc>
      </w:tr>
      <w:tr w:rsidR="00721387" w14:paraId="0D215694" w14:textId="77777777" w:rsidTr="00383EB3">
        <w:trPr>
          <w:trHeight w:hRule="exact" w:val="17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C7BCB" w14:textId="2D9900A9" w:rsidR="00721387" w:rsidRDefault="00555E15">
            <w:pPr>
              <w:pStyle w:val="a4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5E034" w14:textId="2B5EB856" w:rsidR="00721387" w:rsidRPr="002C2031" w:rsidRDefault="00555E15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Программа речевого развития "Скорочтение"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71357" w14:textId="2D84E801" w:rsidR="00721387" w:rsidRPr="002C2031" w:rsidRDefault="00555E15" w:rsidP="001F3681">
            <w:pPr>
              <w:pStyle w:val="a4"/>
              <w:shd w:val="clear" w:color="auto" w:fill="auto"/>
              <w:tabs>
                <w:tab w:val="left" w:pos="1320"/>
                <w:tab w:val="left" w:pos="2506"/>
                <w:tab w:val="left" w:pos="3466"/>
              </w:tabs>
              <w:ind w:left="131" w:right="131"/>
              <w:jc w:val="both"/>
              <w:rPr>
                <w:color w:val="auto"/>
              </w:rPr>
            </w:pPr>
            <w:r w:rsidRPr="002C2031">
              <w:rPr>
                <w:color w:val="auto"/>
              </w:rPr>
              <w:t>Программа направлена на формирование устойчивых навыков быстрого чтения и качественного восприятия большого</w:t>
            </w:r>
            <w:r w:rsidRPr="002C2031">
              <w:rPr>
                <w:color w:val="auto"/>
              </w:rPr>
              <w:tab/>
              <w:t>объёма</w:t>
            </w:r>
            <w:r w:rsidRPr="002C2031">
              <w:rPr>
                <w:color w:val="auto"/>
              </w:rPr>
              <w:tab/>
              <w:t xml:space="preserve">информации, повышение творческого, интеллектуального и личностного потенциала обучающихся, </w:t>
            </w:r>
            <w:r w:rsidR="000B1D9D">
              <w:rPr>
                <w:color w:val="auto"/>
              </w:rPr>
              <w:t>повышение мотивации к обучению,</w:t>
            </w:r>
            <w:r w:rsidRPr="002C2031">
              <w:rPr>
                <w:color w:val="auto"/>
              </w:rPr>
              <w:t xml:space="preserve"> формирование самостоятельности и уверенности обучающихся.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DD28A" w14:textId="5D3DE5E2" w:rsidR="00721387" w:rsidRPr="002C2031" w:rsidRDefault="00555E15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Аникина Наталья Алексеевна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2BB1E" w14:textId="6643CDBC" w:rsidR="00721387" w:rsidRPr="002C2031" w:rsidRDefault="00555E15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7-12 лет</w:t>
            </w:r>
          </w:p>
        </w:tc>
      </w:tr>
      <w:tr w:rsidR="00555E15" w14:paraId="4EBB639A" w14:textId="77777777" w:rsidTr="004E3C5A">
        <w:trPr>
          <w:trHeight w:hRule="exact" w:val="311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92582" w14:textId="545AD497" w:rsidR="00555E15" w:rsidRDefault="009E623E">
            <w:pPr>
              <w:pStyle w:val="a4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3305C" w14:textId="77777777" w:rsidR="00555E15" w:rsidRPr="002C2031" w:rsidRDefault="009E623E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Программа интеллектуального развития по математике</w:t>
            </w:r>
          </w:p>
          <w:p w14:paraId="2CA0D7E6" w14:textId="1E7072CA" w:rsidR="009E623E" w:rsidRPr="002C2031" w:rsidRDefault="009E623E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"Ментальная арифметика"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35A8A" w14:textId="77777777" w:rsidR="00555E15" w:rsidRDefault="009E623E" w:rsidP="001F3681">
            <w:pPr>
              <w:pStyle w:val="a4"/>
              <w:shd w:val="clear" w:color="auto" w:fill="auto"/>
              <w:tabs>
                <w:tab w:val="left" w:pos="1320"/>
                <w:tab w:val="left" w:pos="2506"/>
                <w:tab w:val="left" w:pos="3466"/>
              </w:tabs>
              <w:ind w:left="131" w:right="131"/>
              <w:jc w:val="both"/>
              <w:rPr>
                <w:color w:val="auto"/>
                <w:szCs w:val="27"/>
                <w:shd w:val="clear" w:color="auto" w:fill="FFFFFF"/>
              </w:rPr>
            </w:pPr>
            <w:r w:rsidRPr="002C2031">
              <w:rPr>
                <w:color w:val="auto"/>
                <w:szCs w:val="27"/>
                <w:shd w:val="clear" w:color="auto" w:fill="FFFFFF"/>
              </w:rPr>
              <w:t>Программа направлена на интеллектуальное, творческое и личностное развитие детей при максимальном использовании потенциала их возрастных возможностей, для успешного интеллектуального развития, а также необходимости повышения скорости мышления и умения обрабатывать большой объем информации.</w:t>
            </w:r>
          </w:p>
          <w:p w14:paraId="3CF523CB" w14:textId="77777777" w:rsidR="004E3C5A" w:rsidRPr="004E3C5A" w:rsidRDefault="004E3C5A" w:rsidP="004E3C5A">
            <w:pPr>
              <w:ind w:left="179" w:right="226" w:firstLine="58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7"/>
                <w:shd w:val="clear" w:color="auto" w:fill="FFFFFF"/>
              </w:rPr>
            </w:pPr>
            <w:r w:rsidRPr="004E3C5A">
              <w:rPr>
                <w:rFonts w:ascii="Times New Roman" w:eastAsia="Times New Roman" w:hAnsi="Times New Roman" w:cs="Times New Roman"/>
                <w:color w:val="auto"/>
                <w:sz w:val="20"/>
                <w:szCs w:val="27"/>
                <w:shd w:val="clear" w:color="auto" w:fill="FFFFFF"/>
              </w:rPr>
              <w:t>Программа гармоничного развития умственных и творческих способностей детей, основанная на системе устного счета и регулярной тренировке мозга. Ментальная</w:t>
            </w:r>
            <w:r>
              <w:rPr>
                <w:rFonts w:cs="Times New Roman"/>
                <w:szCs w:val="28"/>
              </w:rPr>
              <w:t xml:space="preserve"> </w:t>
            </w:r>
            <w:r w:rsidRPr="004E3C5A">
              <w:rPr>
                <w:rFonts w:ascii="Times New Roman" w:eastAsia="Times New Roman" w:hAnsi="Times New Roman" w:cs="Times New Roman"/>
                <w:color w:val="auto"/>
                <w:sz w:val="20"/>
                <w:szCs w:val="27"/>
                <w:shd w:val="clear" w:color="auto" w:fill="FFFFFF"/>
              </w:rPr>
              <w:t>арифметика объединяет в себе устный счет с элементами интеллектуальных игр, а, следовательно, активизирует мыслительную</w:t>
            </w:r>
            <w:r>
              <w:rPr>
                <w:rFonts w:cs="Times New Roman"/>
                <w:szCs w:val="28"/>
              </w:rPr>
              <w:t xml:space="preserve"> </w:t>
            </w:r>
            <w:r w:rsidRPr="004E3C5A">
              <w:rPr>
                <w:rFonts w:ascii="Times New Roman" w:eastAsia="Times New Roman" w:hAnsi="Times New Roman" w:cs="Times New Roman"/>
                <w:color w:val="auto"/>
                <w:sz w:val="20"/>
                <w:szCs w:val="27"/>
                <w:shd w:val="clear" w:color="auto" w:fill="FFFFFF"/>
              </w:rPr>
              <w:t>деятельность учащихся, развивает логику, память и концентрацию</w:t>
            </w:r>
            <w:r>
              <w:rPr>
                <w:rFonts w:cs="Times New Roman"/>
                <w:szCs w:val="28"/>
              </w:rPr>
              <w:t xml:space="preserve"> </w:t>
            </w:r>
            <w:r w:rsidRPr="004E3C5A">
              <w:rPr>
                <w:rFonts w:ascii="Times New Roman" w:eastAsia="Times New Roman" w:hAnsi="Times New Roman" w:cs="Times New Roman"/>
                <w:color w:val="auto"/>
                <w:sz w:val="20"/>
                <w:szCs w:val="27"/>
                <w:shd w:val="clear" w:color="auto" w:fill="FFFFFF"/>
              </w:rPr>
              <w:t>внимания.</w:t>
            </w:r>
          </w:p>
          <w:p w14:paraId="31876D25" w14:textId="00F43D4A" w:rsidR="004E3C5A" w:rsidRPr="002C2031" w:rsidRDefault="004E3C5A" w:rsidP="00F623F2">
            <w:pPr>
              <w:pStyle w:val="a4"/>
              <w:shd w:val="clear" w:color="auto" w:fill="auto"/>
              <w:tabs>
                <w:tab w:val="left" w:pos="1320"/>
                <w:tab w:val="left" w:pos="2506"/>
                <w:tab w:val="left" w:pos="3466"/>
              </w:tabs>
              <w:ind w:left="131" w:right="131" w:hanging="94"/>
              <w:jc w:val="both"/>
              <w:rPr>
                <w:color w:val="auto"/>
              </w:rPr>
            </w:pPr>
            <w:bookmarkStart w:id="2" w:name="_GoBack"/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2EF12" w14:textId="1871232A" w:rsidR="00555E15" w:rsidRPr="002C2031" w:rsidRDefault="009E623E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Толмачинская Раиса Владимировна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A5C14" w14:textId="7B32BDE4" w:rsidR="00555E15" w:rsidRPr="002C2031" w:rsidRDefault="009E623E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7 – 12 лет</w:t>
            </w:r>
          </w:p>
        </w:tc>
      </w:tr>
      <w:tr w:rsidR="009E623E" w14:paraId="38E3D9FC" w14:textId="77777777" w:rsidTr="00383EB3">
        <w:trPr>
          <w:trHeight w:hRule="exact" w:val="17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94082" w14:textId="67ACDEBC" w:rsidR="009E623E" w:rsidRDefault="009E623E">
            <w:pPr>
              <w:pStyle w:val="a4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4206F" w14:textId="77777777" w:rsidR="009E623E" w:rsidRPr="002C2031" w:rsidRDefault="009E623E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Программа эмоционального развития</w:t>
            </w:r>
          </w:p>
          <w:p w14:paraId="4A5CC46C" w14:textId="78577E41" w:rsidR="009E623E" w:rsidRPr="002C2031" w:rsidRDefault="009E623E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"Сенсорика"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82D30" w14:textId="55BD75E6" w:rsidR="009E623E" w:rsidRPr="002C2031" w:rsidRDefault="009E623E" w:rsidP="001F3681">
            <w:pPr>
              <w:pStyle w:val="a4"/>
              <w:shd w:val="clear" w:color="auto" w:fill="auto"/>
              <w:tabs>
                <w:tab w:val="left" w:pos="1320"/>
                <w:tab w:val="left" w:pos="2506"/>
                <w:tab w:val="left" w:pos="3466"/>
              </w:tabs>
              <w:ind w:left="131" w:right="131"/>
              <w:jc w:val="both"/>
              <w:rPr>
                <w:color w:val="auto"/>
                <w:szCs w:val="27"/>
                <w:shd w:val="clear" w:color="auto" w:fill="FFFFFF"/>
              </w:rPr>
            </w:pPr>
            <w:r w:rsidRPr="002C2031">
              <w:rPr>
                <w:color w:val="auto"/>
              </w:rPr>
              <w:t>Программа направлена на развитие личности ребенка, повышение способности к самоконтролю и произвольной психической саморегуляции. За этими понятиями стоит возможность управлять своими эмоциями и действиями, умение моделировать и приводить в соответствие свои чувства, мысли, желания и возможности гармонию духовной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A6EFD" w14:textId="2FA842AE" w:rsidR="009E623E" w:rsidRPr="002C2031" w:rsidRDefault="009E623E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Толмачинская Раиса Владимировна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0D6F8" w14:textId="2C734945" w:rsidR="009E623E" w:rsidRPr="002C2031" w:rsidRDefault="009E623E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7 – 12 лет</w:t>
            </w:r>
          </w:p>
        </w:tc>
      </w:tr>
      <w:tr w:rsidR="00BB100E" w14:paraId="30C8E2DB" w14:textId="77777777" w:rsidTr="00383EB3">
        <w:trPr>
          <w:trHeight w:hRule="exact" w:val="254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C4867" w14:textId="7997EF08" w:rsidR="00BB100E" w:rsidRDefault="00BB100E">
            <w:pPr>
              <w:pStyle w:val="a4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C7892" w14:textId="77777777" w:rsidR="00BB100E" w:rsidRPr="002C2031" w:rsidRDefault="002F79D0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 xml:space="preserve">Программа по тестопластике </w:t>
            </w:r>
          </w:p>
          <w:p w14:paraId="7E5280C3" w14:textId="2A687366" w:rsidR="002F79D0" w:rsidRPr="002C2031" w:rsidRDefault="002F79D0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"Фантазия"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2C7E1" w14:textId="4ADB8E41" w:rsidR="00BB100E" w:rsidRPr="002C2031" w:rsidRDefault="002F79D0" w:rsidP="001F3681">
            <w:pPr>
              <w:pStyle w:val="a4"/>
              <w:shd w:val="clear" w:color="auto" w:fill="auto"/>
              <w:tabs>
                <w:tab w:val="left" w:pos="1320"/>
                <w:tab w:val="left" w:pos="2506"/>
                <w:tab w:val="left" w:pos="3466"/>
              </w:tabs>
              <w:ind w:left="131" w:right="131"/>
              <w:jc w:val="both"/>
              <w:rPr>
                <w:color w:val="auto"/>
              </w:rPr>
            </w:pPr>
            <w:r w:rsidRPr="002C2031">
              <w:rPr>
                <w:color w:val="auto"/>
              </w:rPr>
              <w:t>Программа направлена на развитие мелкой моторики и творческих способностей у детей младшего дошкольного возраста. Лепка из соленого теста формирует эстетические вкусы, развивает чувство прекрасн</w:t>
            </w:r>
            <w:r w:rsidR="000B1D9D">
              <w:rPr>
                <w:color w:val="auto"/>
              </w:rPr>
              <w:t xml:space="preserve">ого. В процессе обучения дети </w:t>
            </w:r>
            <w:r w:rsidRPr="002C2031">
              <w:rPr>
                <w:color w:val="auto"/>
              </w:rPr>
              <w:t>учатся практическим навыкам технологии изготовления изделий из теста, самостоятельно изготавливать различные подарки и сувениры. Поделки, изготовленные своими руками, позволяют проявить ребенку индивидуальность и фантазию, они обладают особой аурой, хранят частичку души и любви ребенка.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AD323" w14:textId="3E8B1D5F" w:rsidR="00BB100E" w:rsidRPr="002C2031" w:rsidRDefault="002F79D0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Смыковская Ирина Васильевна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2BBBB" w14:textId="5F69593E" w:rsidR="00BB100E" w:rsidRPr="002C2031" w:rsidRDefault="002F79D0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5-7 лет</w:t>
            </w:r>
          </w:p>
        </w:tc>
      </w:tr>
      <w:tr w:rsidR="002F79D0" w14:paraId="3A3CC4AC" w14:textId="77777777" w:rsidTr="00383EB3">
        <w:trPr>
          <w:trHeight w:hRule="exact" w:val="21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69537" w14:textId="07147CC6" w:rsidR="002F79D0" w:rsidRDefault="002F79D0">
            <w:pPr>
              <w:pStyle w:val="a4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99AE4" w14:textId="77777777" w:rsidR="002F79D0" w:rsidRPr="002C2031" w:rsidRDefault="002F79D0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Программа декоративно-прикладного творчества</w:t>
            </w:r>
          </w:p>
          <w:p w14:paraId="40F769AC" w14:textId="56A9ABA7" w:rsidR="002F79D0" w:rsidRPr="002C2031" w:rsidRDefault="002F79D0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 xml:space="preserve"> "Сувенир"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65AD" w14:textId="64DDAEB0" w:rsidR="006354D6" w:rsidRPr="002C2031" w:rsidRDefault="006354D6" w:rsidP="001F3681">
            <w:pPr>
              <w:pStyle w:val="a4"/>
              <w:ind w:left="131" w:right="131"/>
              <w:jc w:val="both"/>
              <w:rPr>
                <w:color w:val="auto"/>
              </w:rPr>
            </w:pPr>
            <w:r w:rsidRPr="002C2031">
              <w:rPr>
                <w:color w:val="auto"/>
              </w:rPr>
              <w:t>В данной программе решаются задачи для обеспечения разносторонней декоративно – прикладной деятельности детей, воспитание их морально – волевых качеств, обучение практическим навыкам технологии изготовления изделий из кожи, бересты и бросового материала, выжиганию по дереву, которая поможет сделать своими руками оригинальные укра</w:t>
            </w:r>
            <w:r w:rsidR="00A7602F">
              <w:rPr>
                <w:color w:val="auto"/>
              </w:rPr>
              <w:t>шения, сувениры и поделки</w:t>
            </w:r>
            <w:proofErr w:type="gramStart"/>
            <w:r w:rsidR="00A7602F">
              <w:rPr>
                <w:color w:val="auto"/>
              </w:rPr>
              <w:t>.</w:t>
            </w:r>
            <w:proofErr w:type="gramEnd"/>
            <w:r w:rsidR="00A7602F">
              <w:rPr>
                <w:color w:val="auto"/>
              </w:rPr>
              <w:t xml:space="preserve"> Ц</w:t>
            </w:r>
            <w:r w:rsidRPr="002C2031">
              <w:rPr>
                <w:color w:val="auto"/>
              </w:rPr>
              <w:t>ель занятий связана с развитием художественного и эстетического вкуса.</w:t>
            </w:r>
          </w:p>
          <w:p w14:paraId="6E9DCDB6" w14:textId="77777777" w:rsidR="002F79D0" w:rsidRPr="002C2031" w:rsidRDefault="002F79D0" w:rsidP="001F3681">
            <w:pPr>
              <w:pStyle w:val="a4"/>
              <w:shd w:val="clear" w:color="auto" w:fill="auto"/>
              <w:tabs>
                <w:tab w:val="left" w:pos="1320"/>
                <w:tab w:val="left" w:pos="2506"/>
                <w:tab w:val="left" w:pos="3466"/>
              </w:tabs>
              <w:ind w:left="131" w:right="131"/>
              <w:jc w:val="both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9C457" w14:textId="677A7F4A" w:rsidR="002F79D0" w:rsidRPr="002C2031" w:rsidRDefault="006354D6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Смыковская Ирина Васильевна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E15F2" w14:textId="6A922D36" w:rsidR="002F79D0" w:rsidRPr="002C2031" w:rsidRDefault="006354D6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7-17 лет</w:t>
            </w:r>
          </w:p>
        </w:tc>
      </w:tr>
      <w:tr w:rsidR="006354D6" w14:paraId="3BC24F06" w14:textId="77777777" w:rsidTr="00383EB3">
        <w:trPr>
          <w:trHeight w:hRule="exact" w:val="35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07CA0" w14:textId="4DB40142" w:rsidR="006354D6" w:rsidRDefault="00E36185">
            <w:pPr>
              <w:pStyle w:val="a4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D7BBB" w14:textId="590690DD" w:rsidR="006354D6" w:rsidRPr="002C2031" w:rsidRDefault="00E36185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Программа финансовой грамотности "Копилка"</w:t>
            </w:r>
          </w:p>
          <w:p w14:paraId="4A49D792" w14:textId="2AE4CA39" w:rsidR="00E36185" w:rsidRPr="002C2031" w:rsidRDefault="00E36185" w:rsidP="00E36185">
            <w:pPr>
              <w:jc w:val="center"/>
              <w:rPr>
                <w:color w:val="auto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C7FFD" w14:textId="4839BF4D" w:rsidR="00E36185" w:rsidRPr="002C2031" w:rsidRDefault="00E36185" w:rsidP="001F3681">
            <w:pPr>
              <w:pStyle w:val="a4"/>
              <w:ind w:left="131" w:right="131"/>
              <w:jc w:val="both"/>
              <w:rPr>
                <w:color w:val="auto"/>
              </w:rPr>
            </w:pPr>
            <w:r w:rsidRPr="002C2031">
              <w:rPr>
                <w:color w:val="auto"/>
              </w:rPr>
              <w:t xml:space="preserve">Программа направлена на </w:t>
            </w:r>
            <w:r w:rsidR="00C06CB2" w:rsidRPr="002C2031">
              <w:rPr>
                <w:color w:val="auto"/>
              </w:rPr>
              <w:t>п</w:t>
            </w:r>
            <w:r w:rsidRPr="002C2031">
              <w:rPr>
                <w:color w:val="auto"/>
              </w:rPr>
              <w:t>овышения финансовой грамотности детей среднего и старшего школьного возраста. Содержание курса направлено на формирование метапредметных компетенций и умения принимать финансовые решения в повседневной жизни, а также на развитие процессов самопознания, самовыражения и самореализации обучающихся.</w:t>
            </w:r>
          </w:p>
          <w:p w14:paraId="0DDFE6E4" w14:textId="6536D092" w:rsidR="006354D6" w:rsidRPr="002C2031" w:rsidRDefault="00E36185" w:rsidP="001F3681">
            <w:pPr>
              <w:pStyle w:val="a4"/>
              <w:ind w:left="131" w:right="131"/>
              <w:jc w:val="both"/>
              <w:rPr>
                <w:color w:val="auto"/>
              </w:rPr>
            </w:pPr>
            <w:r w:rsidRPr="002C2031">
              <w:rPr>
                <w:color w:val="auto"/>
              </w:rPr>
              <w:t>Освоение содержания курса опирается на межпредметные связи с такими учебными предметами, как математика, история, технология, география, обществознание и литература. Это предполагает 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96D0D" w14:textId="57647276" w:rsidR="006354D6" w:rsidRPr="002C2031" w:rsidRDefault="00E36185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Габышева Туйара Прокопьевна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97CB7" w14:textId="53A7776B" w:rsidR="006354D6" w:rsidRPr="002C2031" w:rsidRDefault="00E36185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8-18 лет</w:t>
            </w:r>
          </w:p>
        </w:tc>
      </w:tr>
      <w:tr w:rsidR="00E36185" w14:paraId="31DB8BD4" w14:textId="77777777" w:rsidTr="00383EB3">
        <w:trPr>
          <w:trHeight w:hRule="exact" w:val="17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70C64" w14:textId="0899FA76" w:rsidR="00E36185" w:rsidRDefault="00E36185">
            <w:pPr>
              <w:pStyle w:val="a4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DAD1E" w14:textId="77777777" w:rsidR="00E36185" w:rsidRPr="002C2031" w:rsidRDefault="00E36185" w:rsidP="00E36185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Программа по фольклору и этнографии "Шаги в науку"</w:t>
            </w:r>
          </w:p>
          <w:p w14:paraId="474320B5" w14:textId="77777777" w:rsidR="00E36185" w:rsidRPr="002C2031" w:rsidRDefault="00E36185">
            <w:pPr>
              <w:pStyle w:val="a4"/>
              <w:shd w:val="clear" w:color="auto" w:fill="auto"/>
              <w:rPr>
                <w:color w:val="auto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AAB6C" w14:textId="3F698FD7" w:rsidR="00E36185" w:rsidRPr="002C2031" w:rsidRDefault="00C06CB2" w:rsidP="001F3681">
            <w:pPr>
              <w:pStyle w:val="a4"/>
              <w:ind w:left="131" w:right="131"/>
              <w:jc w:val="both"/>
              <w:rPr>
                <w:color w:val="auto"/>
              </w:rPr>
            </w:pPr>
            <w:r w:rsidRPr="002C2031">
              <w:rPr>
                <w:color w:val="auto"/>
                <w:szCs w:val="24"/>
              </w:rPr>
              <w:t>Программа направлена на изучение фольклора и этнографии помогает детям понять</w:t>
            </w:r>
            <w:r w:rsidR="00A7602F">
              <w:rPr>
                <w:color w:val="auto"/>
                <w:szCs w:val="24"/>
              </w:rPr>
              <w:t xml:space="preserve"> и увидеть свой народ, также</w:t>
            </w:r>
            <w:r w:rsidRPr="002C2031">
              <w:rPr>
                <w:color w:val="auto"/>
                <w:szCs w:val="24"/>
              </w:rPr>
              <w:t xml:space="preserve"> способствует развитию интереса и чувства уважения к другим народам. Изучая традиционную народную культуру, </w:t>
            </w:r>
            <w:proofErr w:type="gramStart"/>
            <w:r w:rsidRPr="002C2031">
              <w:rPr>
                <w:color w:val="auto"/>
                <w:szCs w:val="24"/>
              </w:rPr>
              <w:t>обучающиеся</w:t>
            </w:r>
            <w:proofErr w:type="gramEnd"/>
            <w:r w:rsidRPr="002C2031">
              <w:rPr>
                <w:color w:val="auto"/>
                <w:szCs w:val="24"/>
              </w:rPr>
              <w:t xml:space="preserve"> получают пр</w:t>
            </w:r>
            <w:r w:rsidR="00A7602F">
              <w:rPr>
                <w:color w:val="auto"/>
                <w:szCs w:val="24"/>
              </w:rPr>
              <w:t>едставление</w:t>
            </w:r>
            <w:r w:rsidRPr="002C2031">
              <w:rPr>
                <w:color w:val="auto"/>
                <w:szCs w:val="24"/>
              </w:rPr>
              <w:t xml:space="preserve"> о различных науках, формирующих картину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F4F1C" w14:textId="636913A0" w:rsidR="00E36185" w:rsidRPr="002C2031" w:rsidRDefault="00C06CB2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Габышева Туйара Прокопьевна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ACF33" w14:textId="5DDE6BA7" w:rsidR="00E36185" w:rsidRPr="002C2031" w:rsidRDefault="00C06CB2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8-18 лет</w:t>
            </w:r>
          </w:p>
        </w:tc>
      </w:tr>
      <w:tr w:rsidR="00C06CB2" w14:paraId="4FC56EA3" w14:textId="77777777" w:rsidTr="00383EB3">
        <w:trPr>
          <w:trHeight w:hRule="exact" w:val="25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2E407" w14:textId="761AF6BB" w:rsidR="00C06CB2" w:rsidRDefault="00C06CB2">
            <w:pPr>
              <w:pStyle w:val="a4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01505" w14:textId="77777777" w:rsidR="00C06CB2" w:rsidRPr="002C2031" w:rsidRDefault="00C06CB2" w:rsidP="00E36185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>Программа английского языка</w:t>
            </w:r>
          </w:p>
          <w:p w14:paraId="5452AA1F" w14:textId="6ECE14FF" w:rsidR="00C06CB2" w:rsidRPr="002C2031" w:rsidRDefault="00C06CB2" w:rsidP="00E36185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  <w:lang w:eastAsia="en-US" w:bidi="en-US"/>
              </w:rPr>
              <w:t>"</w:t>
            </w:r>
            <w:r w:rsidRPr="002C2031">
              <w:rPr>
                <w:color w:val="auto"/>
                <w:lang w:val="en-US" w:eastAsia="en-US" w:bidi="en-US"/>
              </w:rPr>
              <w:t>English</w:t>
            </w:r>
            <w:r w:rsidRPr="002C2031">
              <w:rPr>
                <w:color w:val="auto"/>
                <w:lang w:eastAsia="en-US" w:bidi="en-US"/>
              </w:rPr>
              <w:t xml:space="preserve"> </w:t>
            </w:r>
            <w:r w:rsidRPr="002C2031">
              <w:rPr>
                <w:color w:val="auto"/>
                <w:lang w:val="en-US" w:eastAsia="en-US" w:bidi="en-US"/>
              </w:rPr>
              <w:t>club</w:t>
            </w:r>
            <w:r w:rsidRPr="002C2031">
              <w:rPr>
                <w:color w:val="auto"/>
                <w:lang w:eastAsia="en-US" w:bidi="en-US"/>
              </w:rPr>
              <w:t>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54F57" w14:textId="3B134752" w:rsidR="00C06CB2" w:rsidRPr="002C2031" w:rsidRDefault="00180D54" w:rsidP="001A2DAB">
            <w:pPr>
              <w:pStyle w:val="a4"/>
              <w:ind w:left="131" w:right="131"/>
              <w:jc w:val="both"/>
              <w:rPr>
                <w:color w:val="auto"/>
                <w:szCs w:val="24"/>
              </w:rPr>
            </w:pPr>
            <w:r w:rsidRPr="002C2031">
              <w:rPr>
                <w:color w:val="auto"/>
                <w:szCs w:val="24"/>
              </w:rPr>
              <w:t xml:space="preserve">Программа способствует социальному и культурному развитию личности обучающихся, их творческой самореализации.  Кроме того, актуальность данной программы обусловлена ее практической значимостью, т.к. обучающиеся смогут применить полученные знания и навыки на занятиях </w:t>
            </w:r>
            <w:r w:rsidR="00294331" w:rsidRPr="002C2031">
              <w:rPr>
                <w:color w:val="auto"/>
                <w:szCs w:val="24"/>
              </w:rPr>
              <w:t>студии</w:t>
            </w:r>
            <w:r w:rsidRPr="002C2031">
              <w:rPr>
                <w:color w:val="auto"/>
                <w:szCs w:val="24"/>
              </w:rPr>
              <w:t>, что значительно облегчит освоение программы обучения английскому языку.</w:t>
            </w:r>
            <w:r w:rsidR="00294331" w:rsidRPr="002C2031">
              <w:rPr>
                <w:color w:val="auto"/>
                <w:szCs w:val="24"/>
              </w:rPr>
              <w:t xml:space="preserve"> Программа расширена и обогащена применением проектных, интерактивных технологий, а также оригинальных приемов и методов, ролевых игр и педагогических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17B8C" w14:textId="406A9E42" w:rsidR="00C06CB2" w:rsidRPr="002C2031" w:rsidRDefault="00294331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  <w:szCs w:val="24"/>
              </w:rPr>
              <w:t xml:space="preserve">Данилова </w:t>
            </w:r>
            <w:proofErr w:type="spellStart"/>
            <w:r w:rsidRPr="002C2031">
              <w:rPr>
                <w:color w:val="auto"/>
                <w:szCs w:val="24"/>
              </w:rPr>
              <w:t>Саргылана</w:t>
            </w:r>
            <w:proofErr w:type="spellEnd"/>
            <w:r w:rsidRPr="002C2031">
              <w:rPr>
                <w:color w:val="auto"/>
                <w:szCs w:val="24"/>
              </w:rPr>
              <w:t xml:space="preserve"> Александровна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7385" w14:textId="12D1BC0C" w:rsidR="00C06CB2" w:rsidRPr="002C2031" w:rsidRDefault="00294331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8-16 лет</w:t>
            </w:r>
          </w:p>
        </w:tc>
      </w:tr>
      <w:tr w:rsidR="00D32C6D" w14:paraId="61B8A825" w14:textId="77777777" w:rsidTr="00383EB3">
        <w:trPr>
          <w:trHeight w:hRule="exact" w:val="24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33D2D" w14:textId="15E165A1" w:rsidR="00D32C6D" w:rsidRDefault="00D32C6D">
            <w:pPr>
              <w:pStyle w:val="a4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EC109" w14:textId="247C460A" w:rsidR="00D32C6D" w:rsidRPr="002C2031" w:rsidRDefault="00D32C6D" w:rsidP="00E36185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 xml:space="preserve">Программа волонтерской деятельности и вожатского мастерства </w:t>
            </w:r>
            <w:r w:rsidRPr="002C2031">
              <w:rPr>
                <w:color w:val="auto"/>
                <w:lang w:eastAsia="en-US" w:bidi="en-US"/>
              </w:rPr>
              <w:t>"</w:t>
            </w:r>
            <w:r w:rsidR="00585E40" w:rsidRPr="002C2031">
              <w:rPr>
                <w:color w:val="auto"/>
                <w:lang w:eastAsia="en-US" w:bidi="en-US"/>
              </w:rPr>
              <w:t>Лидер</w:t>
            </w:r>
            <w:r w:rsidRPr="002C2031">
              <w:rPr>
                <w:color w:val="auto"/>
                <w:lang w:eastAsia="en-US" w:bidi="en-US"/>
              </w:rPr>
              <w:t>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0605F" w14:textId="66A947CF" w:rsidR="00D32C6D" w:rsidRPr="002C2031" w:rsidRDefault="007A1BD6" w:rsidP="001F3681">
            <w:pPr>
              <w:pStyle w:val="a4"/>
              <w:ind w:left="131" w:right="131"/>
              <w:jc w:val="both"/>
              <w:rPr>
                <w:color w:val="auto"/>
                <w:szCs w:val="24"/>
              </w:rPr>
            </w:pPr>
            <w:r w:rsidRPr="002C2031">
              <w:rPr>
                <w:color w:val="auto"/>
              </w:rPr>
              <w:t xml:space="preserve">Программа </w:t>
            </w:r>
            <w:r w:rsidRPr="002C2031">
              <w:rPr>
                <w:color w:val="auto"/>
                <w:szCs w:val="24"/>
              </w:rPr>
              <w:t xml:space="preserve">готовит подростков к личностному и гражданскому определению, учитывает меняющиеся с возрастом ребячьи интересы, обеспечивает сотрудничество детей и взрослых, предоставляет каждому обучающему студии показать, на что он способен. </w:t>
            </w:r>
            <w:r w:rsidRPr="002C2031">
              <w:rPr>
                <w:color w:val="auto"/>
              </w:rPr>
              <w:t>Ориентирована на повышение уровня профессиональной подготовки обучающихся в роли старших вожатых, возможность на практике применить полученные знания, особенности работы вожатого в образовательном учреждении и в лагере.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DD7C7" w14:textId="0809FE11" w:rsidR="00D32C6D" w:rsidRPr="002C2031" w:rsidRDefault="005F1B93">
            <w:pPr>
              <w:pStyle w:val="a4"/>
              <w:shd w:val="clear" w:color="auto" w:fill="auto"/>
              <w:rPr>
                <w:color w:val="auto"/>
                <w:szCs w:val="24"/>
              </w:rPr>
            </w:pPr>
            <w:r w:rsidRPr="002C2031">
              <w:rPr>
                <w:color w:val="auto"/>
                <w:szCs w:val="24"/>
              </w:rPr>
              <w:t>Сульдина Эльмира Амуровна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BE122" w14:textId="08492ADF" w:rsidR="00D32C6D" w:rsidRPr="002C2031" w:rsidRDefault="005F1B93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14-18 лет</w:t>
            </w:r>
          </w:p>
        </w:tc>
      </w:tr>
      <w:tr w:rsidR="00D32C6D" w14:paraId="1D7E5ED9" w14:textId="77777777" w:rsidTr="00383EB3">
        <w:trPr>
          <w:trHeight w:hRule="exact" w:val="14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FE5AD" w14:textId="46936CF3" w:rsidR="00D32C6D" w:rsidRDefault="00D32C6D">
            <w:pPr>
              <w:pStyle w:val="a4"/>
              <w:shd w:val="clear" w:color="auto" w:fill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B112A" w14:textId="4F1B34D2" w:rsidR="00D32C6D" w:rsidRPr="002C2031" w:rsidRDefault="003056E4" w:rsidP="00E36185">
            <w:pPr>
              <w:pStyle w:val="a4"/>
              <w:shd w:val="clear" w:color="auto" w:fill="auto"/>
              <w:rPr>
                <w:color w:val="auto"/>
              </w:rPr>
            </w:pPr>
            <w:r w:rsidRPr="002C2031">
              <w:rPr>
                <w:color w:val="auto"/>
              </w:rPr>
              <w:t xml:space="preserve">Программа ковроткачества и скрапбукинга </w:t>
            </w:r>
            <w:r w:rsidRPr="002C2031">
              <w:rPr>
                <w:color w:val="auto"/>
                <w:lang w:eastAsia="en-US" w:bidi="en-US"/>
              </w:rPr>
              <w:t>"Волшебный мир"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E40A3" w14:textId="7E446E5F" w:rsidR="00D32C6D" w:rsidRPr="002C2031" w:rsidRDefault="003056E4" w:rsidP="001F3681">
            <w:pPr>
              <w:pStyle w:val="a4"/>
              <w:ind w:left="131" w:right="131"/>
              <w:jc w:val="both"/>
              <w:rPr>
                <w:color w:val="auto"/>
                <w:szCs w:val="24"/>
              </w:rPr>
            </w:pPr>
            <w:r w:rsidRPr="002C2031">
              <w:rPr>
                <w:color w:val="auto"/>
                <w:szCs w:val="24"/>
              </w:rPr>
              <w:t>Программа направлена на развития творческой деятельности и приобретения обучающимися необходимых знаний, умений и навыков при изготовлении мягких игрушек, изделий в технике «ковроткачество», и современного вида рукоделья –скрапбукинга и декупажа.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298E3" w14:textId="1B8CDEF2" w:rsidR="00D32C6D" w:rsidRPr="002C2031" w:rsidRDefault="003056E4">
            <w:pPr>
              <w:pStyle w:val="a4"/>
              <w:shd w:val="clear" w:color="auto" w:fill="auto"/>
              <w:rPr>
                <w:color w:val="auto"/>
                <w:szCs w:val="24"/>
              </w:rPr>
            </w:pPr>
            <w:r w:rsidRPr="002C2031">
              <w:rPr>
                <w:color w:val="auto"/>
                <w:szCs w:val="24"/>
              </w:rPr>
              <w:t>Сульдина Эльмира Амуровна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016FB" w14:textId="752EC160" w:rsidR="00D32C6D" w:rsidRPr="002C2031" w:rsidRDefault="003056E4">
            <w:pPr>
              <w:pStyle w:val="a4"/>
              <w:shd w:val="clear" w:color="auto" w:fill="auto"/>
              <w:jc w:val="center"/>
              <w:rPr>
                <w:color w:val="auto"/>
              </w:rPr>
            </w:pPr>
            <w:r w:rsidRPr="002C2031">
              <w:rPr>
                <w:color w:val="auto"/>
              </w:rPr>
              <w:t>7-17 лет</w:t>
            </w:r>
          </w:p>
        </w:tc>
      </w:tr>
    </w:tbl>
    <w:p w14:paraId="58956310" w14:textId="77777777" w:rsidR="00BC1060" w:rsidRDefault="009A32DE">
      <w:pPr>
        <w:spacing w:line="1" w:lineRule="exact"/>
        <w:rPr>
          <w:sz w:val="2"/>
          <w:szCs w:val="2"/>
        </w:rPr>
      </w:pPr>
      <w:r>
        <w:br w:type="page"/>
      </w:r>
    </w:p>
    <w:sectPr w:rsidR="00BC1060" w:rsidSect="00383EB3">
      <w:pgSz w:w="11900" w:h="16840"/>
      <w:pgMar w:top="709" w:right="837" w:bottom="993" w:left="1305" w:header="0" w:footer="3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B7CC6" w14:textId="77777777" w:rsidR="000C7A05" w:rsidRDefault="000C7A05">
      <w:r>
        <w:separator/>
      </w:r>
    </w:p>
  </w:endnote>
  <w:endnote w:type="continuationSeparator" w:id="0">
    <w:p w14:paraId="6768BBB3" w14:textId="77777777" w:rsidR="000C7A05" w:rsidRDefault="000C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D5265" w14:textId="77777777" w:rsidR="000C7A05" w:rsidRDefault="000C7A05"/>
  </w:footnote>
  <w:footnote w:type="continuationSeparator" w:id="0">
    <w:p w14:paraId="7C9F0C62" w14:textId="77777777" w:rsidR="000C7A05" w:rsidRDefault="000C7A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60"/>
    <w:rsid w:val="000B1D9D"/>
    <w:rsid w:val="000C7A05"/>
    <w:rsid w:val="00180D54"/>
    <w:rsid w:val="001A2DAB"/>
    <w:rsid w:val="001B05AE"/>
    <w:rsid w:val="001F3681"/>
    <w:rsid w:val="00263409"/>
    <w:rsid w:val="0026534E"/>
    <w:rsid w:val="00292682"/>
    <w:rsid w:val="00294331"/>
    <w:rsid w:val="002C2031"/>
    <w:rsid w:val="002F79D0"/>
    <w:rsid w:val="003056E4"/>
    <w:rsid w:val="003802AC"/>
    <w:rsid w:val="00383EB3"/>
    <w:rsid w:val="0049713A"/>
    <w:rsid w:val="004E3C5A"/>
    <w:rsid w:val="005064E2"/>
    <w:rsid w:val="00555E15"/>
    <w:rsid w:val="0058194A"/>
    <w:rsid w:val="00585E40"/>
    <w:rsid w:val="005C2C07"/>
    <w:rsid w:val="005F1B93"/>
    <w:rsid w:val="006354D6"/>
    <w:rsid w:val="00721387"/>
    <w:rsid w:val="00730C64"/>
    <w:rsid w:val="007A1BD6"/>
    <w:rsid w:val="009A32DE"/>
    <w:rsid w:val="009E623E"/>
    <w:rsid w:val="00A72388"/>
    <w:rsid w:val="00A7602F"/>
    <w:rsid w:val="00BA6224"/>
    <w:rsid w:val="00BB100E"/>
    <w:rsid w:val="00BC1060"/>
    <w:rsid w:val="00C06CB2"/>
    <w:rsid w:val="00D32C6D"/>
    <w:rsid w:val="00D8142B"/>
    <w:rsid w:val="00DB604D"/>
    <w:rsid w:val="00DE6FAB"/>
    <w:rsid w:val="00E36185"/>
    <w:rsid w:val="00E8097A"/>
    <w:rsid w:val="00EB11BC"/>
    <w:rsid w:val="00ED296B"/>
    <w:rsid w:val="00F5155B"/>
    <w:rsid w:val="00F6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3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uiPriority w:val="99"/>
    <w:rsid w:val="00F5155B"/>
  </w:style>
  <w:style w:type="paragraph" w:customStyle="1" w:styleId="11">
    <w:name w:val="Основной текст1"/>
    <w:basedOn w:val="a"/>
    <w:rsid w:val="00E36185"/>
    <w:pPr>
      <w:snapToGrid w:val="0"/>
      <w:jc w:val="both"/>
    </w:pPr>
    <w:rPr>
      <w:rFonts w:ascii="Times New Roman" w:eastAsia="Times New Roman" w:hAnsi="Times New Roman" w:cs="Times New Roman"/>
      <w:i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uiPriority w:val="99"/>
    <w:rsid w:val="00F5155B"/>
  </w:style>
  <w:style w:type="paragraph" w:customStyle="1" w:styleId="11">
    <w:name w:val="Основной текст1"/>
    <w:basedOn w:val="a"/>
    <w:rsid w:val="00E36185"/>
    <w:pPr>
      <w:snapToGrid w:val="0"/>
      <w:jc w:val="both"/>
    </w:pPr>
    <w:rPr>
      <w:rFonts w:ascii="Times New Roman" w:eastAsia="Times New Roman" w:hAnsi="Times New Roman" w:cs="Times New Roman"/>
      <w:i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МОУ ДОД  ЦДТ</cp:lastModifiedBy>
  <cp:revision>27</cp:revision>
  <dcterms:created xsi:type="dcterms:W3CDTF">2021-10-12T03:09:00Z</dcterms:created>
  <dcterms:modified xsi:type="dcterms:W3CDTF">2021-10-13T01:37:00Z</dcterms:modified>
</cp:coreProperties>
</file>